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AA" w:rsidRDefault="00E91AAA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AA" w:rsidRDefault="00E91AAA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AAA" w:rsidRDefault="00E91AAA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AAA" w:rsidRDefault="00E91AAA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AAA" w:rsidRDefault="00E91AAA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DF7AC8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DF7AC8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DF7AC8">
        <w:rPr>
          <w:rFonts w:ascii="Times New Roman" w:hAnsi="Times New Roman" w:cs="Times New Roman"/>
          <w:sz w:val="28"/>
          <w:szCs w:val="28"/>
        </w:rPr>
        <w:t>бще</w:t>
      </w:r>
      <w:r w:rsidR="00B71488">
        <w:rPr>
          <w:rFonts w:ascii="Times New Roman" w:hAnsi="Times New Roman" w:cs="Times New Roman"/>
          <w:sz w:val="28"/>
          <w:szCs w:val="28"/>
        </w:rPr>
        <w:t>развивающая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DF7AC8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F7AC8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DF7AC8">
        <w:rPr>
          <w:rFonts w:ascii="Times New Roman" w:hAnsi="Times New Roman" w:cs="Times New Roman"/>
          <w:sz w:val="28"/>
          <w:szCs w:val="28"/>
        </w:rPr>
        <w:t>«</w:t>
      </w:r>
      <w:r w:rsidR="004C5FAB">
        <w:rPr>
          <w:rFonts w:ascii="Times New Roman" w:hAnsi="Times New Roman" w:cs="Times New Roman"/>
          <w:sz w:val="28"/>
          <w:szCs w:val="28"/>
        </w:rPr>
        <w:t>Греко-римской борьбе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и физическому совершенствованию через здоровый образ жизни.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DF7AC8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№ 27Э-ФЗ «Об образовании в Российской Федерации»;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DF7AC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F7AC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сформировать у обучающихся устойчивые потребности к регулярным занятиям физической культурой и спортом посредством овладения ими основ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>.</w:t>
      </w:r>
    </w:p>
    <w:p w:rsidR="006D5581" w:rsidRPr="00DF7AC8" w:rsidRDefault="006D5581" w:rsidP="000C3CF4">
      <w:pPr>
        <w:ind w:firstLine="5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Задачи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здоровья и гармоничное развитее всех органов и систем организма детей,  формирование интереса к занятиям спортом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овладение основами техники выполнения комплекса физических упражнений  и       освоение техники подвижных игр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трудолюбия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 совершенствование общих физических качеств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предварительный отбор детей для занятий </w:t>
      </w:r>
      <w:proofErr w:type="gramStart"/>
      <w:r w:rsidR="000257E8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греко-римской</w:t>
      </w:r>
      <w:proofErr w:type="gramEnd"/>
      <w:r w:rsidR="000257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257E8">
        <w:rPr>
          <w:rFonts w:ascii="Times New Roman" w:eastAsia="Times New Roman" w:hAnsi="Times New Roman" w:cs="Times New Roman"/>
          <w:sz w:val="28"/>
          <w:szCs w:val="28"/>
          <w:lang w:eastAsia="ar-SA"/>
        </w:rPr>
        <w:t>борбе</w:t>
      </w:r>
      <w:proofErr w:type="spellEnd"/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знакомство с требованиями спортивного режима и гигиены</w:t>
      </w:r>
    </w:p>
    <w:p w:rsidR="000C3CF4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социализация детей и подростков</w:t>
      </w:r>
    </w:p>
    <w:p w:rsidR="00712965" w:rsidRPr="00DF7AC8" w:rsidRDefault="00712965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CF4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AC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физических качеств: силы, ловкости, скорости, выносливости, быстроты реакции</w:t>
      </w:r>
      <w:r w:rsidR="000C3CF4" w:rsidRPr="0071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гибкости </w:t>
      </w:r>
      <w:proofErr w:type="gramEnd"/>
    </w:p>
    <w:p w:rsidR="006D5581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965" w:rsidRDefault="00712965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2965" w:rsidRPr="00DF7AC8" w:rsidRDefault="00712965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 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становление основ спортивной этики и эстетики </w:t>
      </w:r>
      <w:r w:rsid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греко-римской борьбы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выработку организаторских навыков и умения действовать в коллективе;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ответственности, дисциплинированности, взаимопомощи; 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-воспитывать потребность к ведению здорового образа жизни.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5FAB" w:rsidRPr="004C5FAB" w:rsidRDefault="004C5FAB" w:rsidP="004C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Греко-римская борьба является международным видом единоборств. Борьба проходит по правилам, утвержденным Международной федерацией ассоциированных стилей борьбы (ФИЛА). Цель ее - положить противника на лопатки или победить по очкам. В греко-римской борьбе строго запрещено хватать противника ниже пояса, ставить подножки, активно пользоваться ногами при </w:t>
      </w:r>
      <w:proofErr w:type="gramStart"/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либо действия.</w:t>
      </w:r>
    </w:p>
    <w:p w:rsidR="00893C64" w:rsidRDefault="00893C64" w:rsidP="006D5581">
      <w:pPr>
        <w:spacing w:after="0" w:line="240" w:lineRule="auto"/>
        <w:jc w:val="both"/>
        <w:rPr>
          <w:rFonts w:ascii="Helvetica" w:hAnsi="Helvetica" w:cs="Helvetica"/>
          <w:color w:val="444444"/>
          <w:sz w:val="25"/>
          <w:szCs w:val="25"/>
          <w:shd w:val="clear" w:color="auto" w:fill="F9F9F9"/>
        </w:rPr>
      </w:pPr>
    </w:p>
    <w:p w:rsidR="00893C64" w:rsidRPr="00DF7AC8" w:rsidRDefault="00893C64" w:rsidP="006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DF7AC8">
        <w:rPr>
          <w:rFonts w:ascii="Times New Roman" w:hAnsi="Times New Roman" w:cs="Times New Roman"/>
          <w:sz w:val="28"/>
          <w:szCs w:val="28"/>
        </w:rPr>
        <w:t>менее 25</w:t>
      </w:r>
      <w:r w:rsidRPr="00DF7AC8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F62391" w:rsidRPr="00DF7AC8">
        <w:rPr>
          <w:rFonts w:ascii="Times New Roman" w:hAnsi="Times New Roman" w:cs="Times New Roman"/>
          <w:sz w:val="28"/>
          <w:szCs w:val="28"/>
        </w:rPr>
        <w:t>240 часа (2 час 3</w:t>
      </w:r>
      <w:r w:rsidRPr="00DF7AC8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DF7AC8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0257E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7E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0257E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E8">
        <w:rPr>
          <w:rFonts w:ascii="Times New Roman" w:hAnsi="Times New Roman" w:cs="Times New Roman"/>
          <w:sz w:val="28"/>
          <w:szCs w:val="28"/>
        </w:rPr>
        <w:t xml:space="preserve"> К концу </w:t>
      </w:r>
      <w:proofErr w:type="gramStart"/>
      <w:r w:rsidRPr="000257E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257E8">
        <w:rPr>
          <w:rFonts w:ascii="Times New Roman" w:hAnsi="Times New Roman" w:cs="Times New Roman"/>
          <w:sz w:val="28"/>
          <w:szCs w:val="28"/>
        </w:rPr>
        <w:t xml:space="preserve"> данной программе учащиеся должны знать:</w:t>
      </w:r>
    </w:p>
    <w:p w:rsidR="00F62391" w:rsidRPr="000257E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  <w:r w:rsidRPr="000257E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E8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физическими упражнениями укрепляют здоровье;</w:t>
      </w:r>
    </w:p>
    <w:p w:rsidR="00F62391" w:rsidRPr="000257E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  <w:r w:rsidRPr="000257E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E8">
        <w:rPr>
          <w:rFonts w:ascii="Times New Roman" w:hAnsi="Times New Roman" w:cs="Times New Roman"/>
          <w:sz w:val="28"/>
          <w:szCs w:val="28"/>
        </w:rPr>
        <w:t xml:space="preserve"> как правильно распределять свою физическую нагрузку; </w:t>
      </w:r>
    </w:p>
    <w:p w:rsidR="00F62391" w:rsidRPr="000257E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  <w:r w:rsidRPr="000257E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E8">
        <w:rPr>
          <w:rFonts w:ascii="Times New Roman" w:hAnsi="Times New Roman" w:cs="Times New Roman"/>
          <w:sz w:val="28"/>
          <w:szCs w:val="28"/>
        </w:rPr>
        <w:t xml:space="preserve"> историю развития </w:t>
      </w:r>
      <w:r w:rsidR="000257E8" w:rsidRPr="000257E8">
        <w:rPr>
          <w:rFonts w:ascii="Times New Roman" w:hAnsi="Times New Roman" w:cs="Times New Roman"/>
          <w:sz w:val="28"/>
          <w:szCs w:val="28"/>
        </w:rPr>
        <w:t>греко-римской борьбы</w:t>
      </w: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91" w:rsidRPr="000257E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  <w:r w:rsidRPr="000257E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E8">
        <w:rPr>
          <w:rFonts w:ascii="Times New Roman" w:hAnsi="Times New Roman" w:cs="Times New Roman"/>
          <w:sz w:val="28"/>
          <w:szCs w:val="28"/>
        </w:rPr>
        <w:t xml:space="preserve"> терминологию технических приёмов (</w:t>
      </w:r>
      <w:r w:rsidR="000C3CF4" w:rsidRPr="000257E8">
        <w:rPr>
          <w:rFonts w:ascii="Times New Roman" w:hAnsi="Times New Roman" w:cs="Times New Roman"/>
          <w:sz w:val="28"/>
          <w:szCs w:val="28"/>
        </w:rPr>
        <w:t>нападения</w:t>
      </w:r>
      <w:r w:rsidRPr="000257E8">
        <w:rPr>
          <w:rFonts w:ascii="Times New Roman" w:hAnsi="Times New Roman" w:cs="Times New Roman"/>
          <w:sz w:val="28"/>
          <w:szCs w:val="28"/>
        </w:rPr>
        <w:t xml:space="preserve">, </w:t>
      </w:r>
      <w:r w:rsidR="000257E8" w:rsidRPr="000257E8">
        <w:rPr>
          <w:rFonts w:ascii="Times New Roman" w:hAnsi="Times New Roman" w:cs="Times New Roman"/>
          <w:sz w:val="28"/>
          <w:szCs w:val="28"/>
        </w:rPr>
        <w:t>бросков</w:t>
      </w:r>
      <w:r w:rsidR="000C3CF4" w:rsidRPr="000257E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0257E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2391" w:rsidRPr="000257E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  <w:r w:rsidRPr="000257E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E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0C3CF4" w:rsidRPr="000257E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0257E8">
        <w:rPr>
          <w:rFonts w:ascii="Times New Roman" w:hAnsi="Times New Roman" w:cs="Times New Roman"/>
          <w:sz w:val="28"/>
          <w:szCs w:val="28"/>
        </w:rPr>
        <w:t>соревнований</w:t>
      </w:r>
      <w:r w:rsidRPr="000257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391" w:rsidRPr="000257E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  <w:r w:rsidRPr="000257E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E8">
        <w:rPr>
          <w:rFonts w:ascii="Times New Roman" w:hAnsi="Times New Roman" w:cs="Times New Roman"/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F62391" w:rsidRPr="000257E8" w:rsidRDefault="00F6239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  <w:r w:rsidRPr="000257E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57E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0257E8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F62391" w:rsidRDefault="00F62391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64" w:rsidRPr="00DF7AC8" w:rsidRDefault="00893C64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B714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РАЗВИВАЮЩЕЙ 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ПРОГРАММЕ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DF7AC8" w:rsidRDefault="007B7DD9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DF7AC8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4536" w:type="dxa"/>
          </w:tcPr>
          <w:p w:rsidR="00F62391" w:rsidRPr="00DF7AC8" w:rsidRDefault="007B7DD9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F62391" w:rsidRPr="00DF7AC8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DF7AC8" w:rsidTr="009669D3">
        <w:trPr>
          <w:trHeight w:val="889"/>
        </w:trPr>
        <w:tc>
          <w:tcPr>
            <w:tcW w:w="4890" w:type="dxa"/>
          </w:tcPr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F62391" w:rsidRPr="00DF7AC8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>по обще</w:t>
      </w:r>
      <w:r w:rsidR="00B71488">
        <w:rPr>
          <w:rFonts w:ascii="Times New Roman" w:eastAsia="Times New Roman" w:hAnsi="Times New Roman" w:cs="Times New Roman"/>
          <w:b/>
          <w:sz w:val="26"/>
          <w:lang w:eastAsia="ru-RU" w:bidi="ru-RU"/>
        </w:rPr>
        <w:t>развивающей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программы</w:t>
      </w: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DF7AC8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DF7AC8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60(25%)</w:t>
            </w:r>
          </w:p>
        </w:tc>
      </w:tr>
      <w:tr w:rsidR="00E15AF6" w:rsidRPr="00DF7AC8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108(45%)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творческого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7B7DD9" w:rsidP="007B7DD9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48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20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240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DF7AC8">
            <w:pPr>
              <w:widowControl w:val="0"/>
              <w:autoSpaceDE w:val="0"/>
              <w:autoSpaceDN w:val="0"/>
              <w:spacing w:before="47"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 xml:space="preserve">Количество занятий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DF7AC8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120</w:t>
            </w:r>
          </w:p>
        </w:tc>
      </w:tr>
    </w:tbl>
    <w:p w:rsidR="00F62391" w:rsidRPr="00DF7AC8" w:rsidRDefault="00F6239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1"/>
        <w:gridCol w:w="1658"/>
        <w:gridCol w:w="1669"/>
        <w:gridCol w:w="1673"/>
        <w:gridCol w:w="1676"/>
      </w:tblGrid>
      <w:tr w:rsidR="00E15AF6" w:rsidRPr="00DF7AC8" w:rsidTr="00314BED">
        <w:tc>
          <w:tcPr>
            <w:tcW w:w="1794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7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58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69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73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76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DF7AC8" w:rsidTr="00314BED">
        <w:tc>
          <w:tcPr>
            <w:tcW w:w="1794" w:type="dxa"/>
          </w:tcPr>
          <w:p w:rsidR="00F227D6" w:rsidRPr="00DF7AC8" w:rsidRDefault="00314BED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17:00-19:00</w:t>
            </w:r>
          </w:p>
        </w:tc>
        <w:tc>
          <w:tcPr>
            <w:tcW w:w="167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58" w:type="dxa"/>
          </w:tcPr>
          <w:p w:rsidR="00F227D6" w:rsidRPr="00DF7AC8" w:rsidRDefault="00314BED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17:00-19:00</w:t>
            </w:r>
          </w:p>
        </w:tc>
        <w:tc>
          <w:tcPr>
            <w:tcW w:w="1669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3" w:type="dxa"/>
          </w:tcPr>
          <w:p w:rsidR="00F227D6" w:rsidRPr="00DF7AC8" w:rsidRDefault="00314BED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17:00-19:00</w:t>
            </w:r>
          </w:p>
        </w:tc>
        <w:tc>
          <w:tcPr>
            <w:tcW w:w="1676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  <w:tr w:rsidR="00E15AF6" w:rsidRPr="00DF7AC8" w:rsidTr="00314BED">
        <w:tc>
          <w:tcPr>
            <w:tcW w:w="1794" w:type="dxa"/>
          </w:tcPr>
          <w:p w:rsidR="00F227D6" w:rsidRPr="00DF7AC8" w:rsidRDefault="00314BED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19:00-21:00</w:t>
            </w:r>
          </w:p>
        </w:tc>
        <w:tc>
          <w:tcPr>
            <w:tcW w:w="167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58" w:type="dxa"/>
          </w:tcPr>
          <w:p w:rsidR="00F227D6" w:rsidRPr="00DF7AC8" w:rsidRDefault="00314BED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19:00-21:00</w:t>
            </w:r>
          </w:p>
        </w:tc>
        <w:tc>
          <w:tcPr>
            <w:tcW w:w="1669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3" w:type="dxa"/>
          </w:tcPr>
          <w:p w:rsidR="00F227D6" w:rsidRPr="00DF7AC8" w:rsidRDefault="00314BED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19:00-21:00</w:t>
            </w:r>
          </w:p>
        </w:tc>
        <w:tc>
          <w:tcPr>
            <w:tcW w:w="1676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</w:tbl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DF7AC8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DF7AC8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ОБЩЕ</w:t>
      </w:r>
      <w:r w:rsidR="00B7148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РАЗВИВАЮЩЕЙ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ПРОГРАММЕ</w:t>
      </w:r>
    </w:p>
    <w:p w:rsidR="00F227D6" w:rsidRPr="00DF7AC8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DF7AC8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C5FAB" w:rsidRPr="004C5FAB" w:rsidRDefault="004C5FAB" w:rsidP="004C5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должны иметь определенную целевую направленность: вырабатывать у спортсменов умение использовать полученные знания на практике в условиях тренировочных занятий и соревнований.</w:t>
      </w:r>
    </w:p>
    <w:p w:rsidR="004C5FAB" w:rsidRPr="004C5FAB" w:rsidRDefault="004C5FAB" w:rsidP="004C5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распределяется на весь период обучения. При проведении теоретических занятий следует учитывать возраст обучающихся и излагать материал в доступной им форме. </w:t>
      </w:r>
    </w:p>
    <w:p w:rsidR="004C5FAB" w:rsidRPr="004C5FAB" w:rsidRDefault="004C5FAB" w:rsidP="004C5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знания позволяют спортсменам спортивной (греко-римской) борьбы правильно оценивать социальную значимость спорта, понимать объективные закономерности спортивной тренировки, осознанно относиться к занятиям, соблюдать гигиенический режим, проявлять творчество на тренировках и соревнованиях.</w:t>
      </w:r>
    </w:p>
    <w:p w:rsidR="004C5FAB" w:rsidRPr="004C5FAB" w:rsidRDefault="004C5FAB" w:rsidP="004C5F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и роль физической культуры и спорта в современном обществе. </w:t>
      </w:r>
      <w:r w:rsidRPr="004C5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физической культуре. Развитие физической культуры и спорта в России. Физическая культура и спорт в системе образования. Значение разносторонней физической подготовленности для достижения высоких результатов в избранном виде спорта. Значение физической культуры для укрепления здоровья и правильного физического развития.</w:t>
      </w:r>
    </w:p>
    <w:p w:rsidR="004C5FAB" w:rsidRPr="004C5FAB" w:rsidRDefault="004C5FAB" w:rsidP="004C5F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оборудованию, инвентарю и спортивной экипировке. </w:t>
      </w: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залов для занятий борьбой. Ковер для борьбы, его размеры и эксплуатация. Уход за ковром и покрышкой. Переносной ковер для борьбы. Размещение переносного ковра в зале и подготовка его к занятиям: натягивание покрышки, обкладка матами, коврами, дорожками, разметка. </w:t>
      </w:r>
    </w:p>
    <w:p w:rsidR="004C5FAB" w:rsidRPr="004C5FAB" w:rsidRDefault="004C5FAB" w:rsidP="004C5FAB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развития спортивной (греко-римской) борьбы. </w:t>
      </w: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как вид спорта, ее характеристика и значение. Возникновение и история Олимпийского движения. Спортивная борьба в Древней Греции.  Зарождение спортивной борьбы в России. Виды спортивной борьбы. Профессиональная борьба и ее лучшие представители в РФ и Красноярском крае.</w:t>
      </w:r>
    </w:p>
    <w:p w:rsidR="004C5FAB" w:rsidRPr="004C5FAB" w:rsidRDefault="004C5FAB" w:rsidP="004C5FAB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Гигиенические знания и навыки закаливания, режим и питание спортсмена. </w:t>
      </w: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гигиене. Личная гигиена: гигиена тела, одежды, обуви, жилья, сна. Гигиеническое значение водных процедур: умывания, купания, обтирания. Гигиенические требования к спортивной форме.  Гигиенические основы режима тренировки и отдыха. Понятие о заразных болезнях (передача и распространение). </w:t>
      </w:r>
    </w:p>
    <w:p w:rsidR="004C5FAB" w:rsidRPr="004C5FAB" w:rsidRDefault="004C5FAB" w:rsidP="004C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юного спортсмена. Роль режима для борца. Примерный распорядок дня юного борца. Весовой режим борца.</w:t>
      </w:r>
      <w:r w:rsidRPr="004C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5FAB" w:rsidRPr="004C5FAB" w:rsidRDefault="004C5FAB" w:rsidP="004C5F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Питание. Особое значение питания для растущего организма. </w:t>
      </w:r>
    </w:p>
    <w:p w:rsidR="004C5FAB" w:rsidRPr="004C5FAB" w:rsidRDefault="004C5FAB" w:rsidP="004C5FAB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Краткие сведения о строении и функциях организма человека</w:t>
      </w:r>
      <w:r w:rsidRPr="004C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Опорно-двигательный аппарат – кости, связки, мышцы, их строение и функции. Влияние различных физических упражнений на организм человека. Изменения, </w:t>
      </w: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наступающие в опорно-двигательном аппарате, органах дыхания, кровообращения, в деятельности ЦНС в результате занятий борьбой. </w:t>
      </w:r>
    </w:p>
    <w:p w:rsidR="004C5FAB" w:rsidRPr="004C5FAB" w:rsidRDefault="004C5FAB" w:rsidP="004C5FA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техники безопасности при занятиях спортивной (греко-римской) борьбы. </w:t>
      </w: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требования правил поведения и норм техники безопасности на занятиях во избежание травм. Правила поведения в спортивном зале и на спортивных площадках. Запрещенные действия в борьбе. Техника безопасности при выполнении различных обще-подготовительных и специально-подготовительных упражнений борца. Страховка и помощь. Правила поведения на заняти</w:t>
      </w:r>
      <w:r w:rsidRP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ях и соревнованиях по борьбе и другим видам спорта.  Техника безопасности на соревнованиях.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Общеразвивающие упражнения. Различные виды ходьбы и бега. Подскоки и выпрыгивания в беге. Кроссы. Бег на короткие дистанции. Прыжки в длину, высоту, тройной. Упражнения с набивными мячами для развития мышц ног, рук, туловища. Метание теннисных мячей на дальность и точность. Упражнения с партнером, на снарядах, без снарядов для развития мышц ног, рук, туловища, шеи.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Плавание кролем, брассом на 50-100м без учета времени. Ходьба на лыжах.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Спортивные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футбол, баскетбол, ручной мяч, регби.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Подвижные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«пятнашки», « день и ночь», «разведчики», русская лапта», различные эстафеты с предметами.</w:t>
      </w:r>
    </w:p>
    <w:p w:rsidR="00F849DC" w:rsidRPr="00DF7AC8" w:rsidRDefault="00F849DC" w:rsidP="00F84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для преимущественного развития быстроты. Рывки по сигналу. Ловля брошенного предмета.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Уворачивание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брошенного теннисного мяча. Скоростное передвижение (шаги, выпады, уходы с выпада и др.) Соревнования на быстроту выполнения упражнений и точность попадания в атаках по мишени в ограниченный отрезок времени упражнения с резиновым жгутом.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Пунктбол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силы.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Ходьба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полувыпадами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выпадами, пружинистые покачивания в выпадах, то же с дополнительным отягощением. Приседания на одной ноге – «пистолет». Выпрыгивание из приседа. Упражнения с сопротивлением партнера. Различные виды отжимания (на одной-двух руках, с хлопками, прыжками и т.д.). Упражнения с гимнастической палкой (вращения, перехватывание пальцами по длине палки, перетягивание, вырывание). Работа с гантелями от 1 до 3 кг (ударная и защитная техника).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ловкости.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прыжки, метания, упражнения со скакалками, с теннисными и набивными мячами, различные эстафеты, подвижные и спортивные игры, элементы акробатики, проводимые в неожиданно изменяющихся условиях, заставляющих принимать быстрые решения.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Упражнения для развития гибкости.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низкого приседа максимально длинные выпады в одну и другую сторону. Пружинящие покачивания на выпаде, маховые движения ногами. В положении боевой стойки движения рукой и ногой (передней, задней), корпусом, имитирующими удары. Комплекс, на растяжку. Шпагаты.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Упражнения для развития выносливости.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Многократные повторения двух-трех ударных комбинаций. Проведение спаррингов без отдыха по 10 мин каждый. Участие в учебных и соревновательных боях.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Изучение и совершенствование техники и тактики спортсмена.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техники нападения и обороны. Основные стороны тактики боя – подготавливающие действия, нападения, обороны. Тактически обоснованное чередование действий в бою.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ИЗБРАННЫЙ ВИД СПОРТА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систематизация и терминология в </w:t>
      </w:r>
      <w:r w:rsid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греко-римской борьбе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соревнований по </w:t>
      </w:r>
      <w:r w:rsid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греко-римской борьбе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и инвентарь.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5.Техника </w:t>
      </w:r>
      <w:r w:rsid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греко-римской борьбе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стойка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r w:rsid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комбинаций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</w:t>
      </w:r>
      <w:r w:rsid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захвата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E15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понятия о тактике.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техники и тактики </w:t>
      </w:r>
      <w:r w:rsidR="004C5F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греко-римской борьбы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Тактика выполнения различных упражнений темп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Перерывы в ходе </w:t>
      </w:r>
      <w:proofErr w:type="spellStart"/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тренеровок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варианты отдыха в перерывах.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Разминка.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методические положения при составлении тактических действий.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Разбор и анализ личных тактических действий.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DF7AC8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страховкой.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группировке; кувырок вперед с шагам; два кувырка вперед. Мост из положения лежа на</w:t>
      </w:r>
      <w:r w:rsidRPr="00DF7AC8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DF7AC8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DF7AC8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DF7AC8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DF7AC8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</w:p>
    <w:p w:rsidR="00E76FBB" w:rsidRPr="00DF7AC8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 для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DF7AC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( например,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DF7A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DF7AC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DF7AC8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360°.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становится в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из игры. Игра прекращается,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DF7AC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DF7AC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Повторение материала предыдущего этапа подготовки: имитация передвижений, </w:t>
      </w:r>
      <w:r w:rsidR="00314BED">
        <w:rPr>
          <w:rFonts w:ascii="Times New Roman" w:eastAsia="Arial Unicode MS" w:hAnsi="Times New Roman" w:cs="Times New Roman"/>
          <w:kern w:val="1"/>
          <w:sz w:val="28"/>
          <w:szCs w:val="28"/>
        </w:rPr>
        <w:t>бросков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, с</w:t>
      </w:r>
      <w:r w:rsidR="00115885"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очетание </w:t>
      </w:r>
      <w:r w:rsidR="00314BED">
        <w:rPr>
          <w:rFonts w:ascii="Times New Roman" w:eastAsia="Arial Unicode MS" w:hAnsi="Times New Roman" w:cs="Times New Roman"/>
          <w:kern w:val="1"/>
          <w:sz w:val="28"/>
          <w:szCs w:val="28"/>
        </w:rPr>
        <w:t>нападений</w:t>
      </w:r>
      <w:r w:rsidR="00115885"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Выполнение индивидуальных упражнений. Повторений правил в избранном виде спорта.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DF7AC8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DF7AC8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16, количество соревнований от 8 до 17.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B45AA6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6825" w:rsidRPr="00314BED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314BE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5885" w:rsidRPr="0031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Напольное покрытие </w:t>
      </w:r>
      <w:r w:rsidR="00314BED" w:rsidRPr="00314B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</w:p>
    <w:p w:rsidR="00876825" w:rsidRPr="00314BE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14BED" w:rsidRPr="0031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мешок-чучело </w:t>
      </w:r>
    </w:p>
    <w:p w:rsidR="00876825" w:rsidRPr="00314BED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14BED" w:rsidRPr="00314BE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</w:p>
    <w:p w:rsidR="00876825" w:rsidRPr="00314BED" w:rsidRDefault="00314BED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B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6825" w:rsidRPr="00314B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Дополнительное и вспомогательное оборудование и спортивный инвентарь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DF7AC8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Отбор для занятий бадминтоном осуществляется из числа детей, не имеющих медицинских противопоказаний к этому, на основании результатов приемных нормативов. 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чувством ритма, мотивацией занятий – быть первым (лучшим) в подвижных играх, эстафетах и упражнениях.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БЕЗОПАСТНОСТИ В ПРОЦЕССЕ РЕАЛИЗАЦИИ ОБЩЕ</w:t>
      </w:r>
      <w:r w:rsidR="00B71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88" w:rsidRPr="00DF7AC8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DF7AC8">
        <w:rPr>
          <w:b/>
          <w:bCs/>
          <w:i/>
          <w:iCs/>
          <w:sz w:val="28"/>
          <w:szCs w:val="28"/>
        </w:rPr>
        <w:t xml:space="preserve">Общие требования безопасности на занятиях </w:t>
      </w:r>
      <w:proofErr w:type="gramStart"/>
      <w:r w:rsidRPr="00DF7AC8">
        <w:rPr>
          <w:b/>
          <w:bCs/>
          <w:i/>
          <w:iCs/>
          <w:sz w:val="28"/>
          <w:szCs w:val="28"/>
        </w:rPr>
        <w:t>по</w:t>
      </w:r>
      <w:proofErr w:type="gramEnd"/>
      <w:r w:rsidRPr="00DF7AC8">
        <w:rPr>
          <w:b/>
          <w:bCs/>
          <w:i/>
          <w:iCs/>
          <w:sz w:val="28"/>
          <w:szCs w:val="28"/>
        </w:rPr>
        <w:t xml:space="preserve"> </w:t>
      </w:r>
      <w:r w:rsidR="00712965">
        <w:rPr>
          <w:b/>
          <w:bCs/>
          <w:i/>
          <w:iCs/>
          <w:sz w:val="28"/>
          <w:szCs w:val="28"/>
        </w:rPr>
        <w:t>греко-римская борьба</w:t>
      </w:r>
      <w:r w:rsidRPr="00DF7AC8">
        <w:rPr>
          <w:b/>
          <w:bCs/>
          <w:i/>
          <w:iCs/>
          <w:sz w:val="28"/>
          <w:szCs w:val="28"/>
        </w:rPr>
        <w:t>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греко-римской борьбой допускаются спортсмены, прошедшие медицинский осмотр и инструктаж по охране труда и технике безопасности, не имеющие противопоказаний по состоянию здоровья.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допустившие невыполнение или нарушение настоящих правил привлекаются к ответственности и с ними проводится повторный инструктаж. В случае повторного нарушения он может быть отстранен от тренировок на срок до одной недели.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бережно относиться к спортивному инвентарю, оборудованию залов и других помещений, поддерживать чистоту и порядок в раздевалках и подсобных помещениях.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уважительно относиться ко всем членам группы, тренерам, работающим в зале.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спортивном зале должны быть огнетушители. 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Аптечка, укомплектованная необходимыми медикаментами и перевязочными средствами для оказания первой помощи пострадавшим находится в медицинском кабинете.</w:t>
      </w:r>
    </w:p>
    <w:p w:rsidR="00B45AA6" w:rsidRPr="00B45AA6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травм, обучающиеся должны входить в зал только с разрешения тренера, в ходе занятия строго следовать инструкции и указаниям тренера.</w:t>
      </w:r>
    </w:p>
    <w:p w:rsidR="00B45AA6" w:rsidRPr="00B45AA6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 спортсмен должен приходить за 10-15 минут до начала, чтобы успеть переодеться.</w:t>
      </w:r>
    </w:p>
    <w:p w:rsidR="00B45AA6" w:rsidRPr="00B45AA6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занятий спортсмен должен надеть спортивную форму и настроиться на  занятие.</w:t>
      </w:r>
    </w:p>
    <w:p w:rsidR="00B45AA6" w:rsidRPr="00B45AA6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(запястья, предплечья) и ноги (стопы, голени) перед занятием обязательно надо вымыть с мылом и вытереть насухо.</w:t>
      </w:r>
    </w:p>
    <w:p w:rsidR="00B45AA6" w:rsidRPr="00B45AA6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Раны, царапины необходимо тщательно обработать и обязательно наложить повязку (бинт, лейкопластырь и т.п.).</w:t>
      </w:r>
    </w:p>
    <w:p w:rsidR="00B45AA6" w:rsidRPr="00B45AA6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грибковых заболеваний ног необходимо провести плановое лечение и заниматься исключительно в белых носках.</w:t>
      </w:r>
    </w:p>
    <w:p w:rsidR="00B45AA6" w:rsidRPr="00B45AA6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занятий ношение очков запрещено.</w:t>
      </w:r>
    </w:p>
    <w:p w:rsidR="005B207C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Провести разминку.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настроиться на занятие, сосредоточиться.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выполнять движения, заранее обусловленные тренером.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столкновений с другими обучающиеся необходимо соблюдать безопасное расстояние между парами.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выставлять руки для упора о ковер при падении.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запрещенных приемов.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допускать излишней сгонки веса, это может нанести ущерб здоровью.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тренироваться с партнером, разнящимся в весе более чем на одну весовую категорию.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недопустимо нарушение дисциплины: не разрешается входить в зал и на ковер без разрешения тренера, не разрешается грубость в отношении к партнеру, несерьезно-шутливое отношение к изучению техники и тренировке и т.д.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осуществляются только под руководством тренера.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силовое противоборство, а также самостоятельный инструктаж начинающих недопустимы. Спортсмены обязаны неукоснительно следовать указаниям тренера.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(броски, болевые приемы, удержания) следует выполнять так, чтобы они были наиболее безопасны. При выполнении упражнений обучающиеся обязаны страховать друг друга.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бросках смягчать падение партнера, поддерживая его.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бросать партнера, если место, где он должен упасть, занято или в ближайший момент будет занять другой парой. Атакующий должен хорошо ориентироваться в ситуации и перед броском оценить действия других пар.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броски так, чтобы партнер не мог удариться головой.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партнер находится в опасном положении, выполнение упражнения немедленно прекратить.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Спортсмены, свободные от выполнения упражнения, должны внимательно следить за действиями товарищей и в случае возникновения опасной ситуации прийти им на помощь.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 обучающийся должен хорошо знать и всегда применять приемы </w:t>
      </w:r>
      <w:proofErr w:type="spellStart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соблюдать следующие требования: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важно беречь голову и не упираться прямыми руками в пол;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не упираться локтями в пол;</w:t>
      </w:r>
    </w:p>
    <w:p w:rsidR="00B45AA6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бороться лежа, если рядом борцы проводят схватку в стойке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покинуть место проведения занятия.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Переодеться, снять спортивную форму.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тренировочного занятия необходимо принять горячий душ.</w:t>
      </w:r>
    </w:p>
    <w:p w:rsidR="00B45AA6" w:rsidRPr="00B45AA6" w:rsidRDefault="00B45AA6" w:rsidP="00B45AA6">
      <w:pPr>
        <w:numPr>
          <w:ilvl w:val="0"/>
          <w:numId w:val="27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личное спортивное снаряжение борец обязан содержать в чистоте, регулярно стирать и проглаживать.</w:t>
      </w:r>
    </w:p>
    <w:p w:rsidR="00B45AA6" w:rsidRPr="00DF7AC8" w:rsidRDefault="00B45AA6" w:rsidP="00B45AA6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DF7AC8" w:rsidTr="00E65C32">
        <w:trPr>
          <w:trHeight w:val="990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DF7AC8" w:rsidRDefault="004E5F9A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DF7AC8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DF7AC8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1332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234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течение года в 2-3 тестовых соревнованиях по ОФП и в соревнованиях по </w:t>
      </w:r>
      <w:r w:rsidR="004543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греко-римской борьбе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календарным планом в своей возрастной группе.</w:t>
      </w:r>
    </w:p>
    <w:p w:rsidR="00794BA3" w:rsidRPr="00DF7AC8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(ВОЗРАСТ 7-14 ЛЕТ)</w:t>
      </w:r>
    </w:p>
    <w:p w:rsidR="00794BA3" w:rsidRPr="00DF7AC8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620"/>
      </w:tblGrid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упражнения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Низкая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Средняя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Высокая 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низкого старта,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5,6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5,5-5,3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Прыжок в длину с места,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170-190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Челночный бег 4x20 м,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25,4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Подтягивание на перекладине,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1000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сек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Сгибание и разгибание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упоре лежа,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и выше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Поднимание туловища из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положения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лежа, колени согнуты,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выше</w:t>
            </w:r>
          </w:p>
        </w:tc>
      </w:tr>
    </w:tbl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0938" w:rsidRPr="00DF7AC8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ОБРАЗОВАТЕЛЬНОЙ ПРОГРАММЕ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DF7AC8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 г. Ставрополя.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lastRenderedPageBreak/>
        <w:t xml:space="preserve">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DF7AC8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D30938" w:rsidRPr="00DF7AC8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контрольного балла должная величина суммарной оценки уровня развития физических качеств и двигательных способностей должна составлять:</w:t>
      </w:r>
      <w:r w:rsidRPr="00DF7AC8"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по нормативам </w:t>
      </w:r>
      <w:r w:rsidR="005B207C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 больше) из 4 тестов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ТЕСТЫ ПО ОБЩЕ</w:t>
      </w:r>
      <w:r w:rsidR="00B71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бег 30м с низкого старта (сек).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на стадионе в спортивной обуви без шипов. Количество стартующих зависит от количества дорожек. После 10-15 мин. разминки дается старт. Разрешается только одна попытка.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челночный бег 4 по </w:t>
      </w:r>
      <w:smartTag w:uri="urn:schemas-microsoft-com:office:smarttags" w:element="metricconverter">
        <w:smartTagPr>
          <w:attr w:name="ProductID" w:val="2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20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(сек)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Тест проводят в спортивном зале. Отмеряют 20-метровый отрезок, начало, и конец которого отмечают линией. За каждой чертой – 2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DF7AC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см</w:t>
        </w:r>
      </w:smartTag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спортсмен становится за ближней чертой линии и по команде «марш» начинает бег в сторону финишной черты: обегает полукруг и возвращается к линии старта. Затем также обегает другой полукруг и возвращается обратно.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прыжок в длину с места (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толчком двух ног от линии и края доски на покрытии.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подтягивание в висе на перекладине (количество раз).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из положения вис хватом сверху, руки на ширине плеч. Темп выполнения произвольный. Подтягивание считается выполненным, если при сгибании рук подбородок находится выше перекладины. </w:t>
      </w:r>
      <w:r w:rsidRPr="00DF7A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 засчитываются попытки при вспомогательных движениях ног и туловища.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сгибание и разгибание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упоре лежа 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–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лежа на горизонтальной поверхности, руки полностью выпрямлены в локтевых суставах, туловище и ноги составляют единую линию. Отжимания производится на кулаках. Засчитывается отжимание, когда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коснувшись грудью пола, вернулся в исходное положение. При выполнении упражнения запрещены движения в тазобедренных суставах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поднимание туловища из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положения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лежа, колени согнуты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матах. Руки сцеплены в «замке» за головой. Колени согнуты. Выполнять упражнение следует, опуская спину до касания поверхности мата и вернуться в И.П., Обязательное условие - коснуться грудью колен. При выполнении упражнения запрещено разрывать руки за головой и отрывать ноги от пола.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1000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Проводиться на дорожке стадиона. Время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фиксируется с точностью до 0,1 сек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3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3000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мин.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Проводиться на дорожке стадиона. Время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фиксируется с точностью до 0,1 сек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 прямых ударов руками, сек. Спортсмен, из фронтальной стойки, наносит поочередно (левой и правой рукой) 6 прямых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суммарное время 6-и боковых ударов ногами, сек. Спортсмен, из фронтальной стойки, наносит поочередно (левой и правой ногой) 6 боковых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6-ти «входов», сек. Спортсмен, из своей боевой стойки, делает выпад вперед впередистоящей ногой с ударом задней рукой в область туловища и возвращается в ИП.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выполнение бросковой техники в течение 30 сек. Бросковая техника выполняется в парах. Как правило, спортсмены выполняют 3 разновидности бросков (результат по лучшему). Все броски выполняются как из правосторонней стойки, так и из левосторонней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DF7AC8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A6" w:rsidRPr="00B45AA6" w:rsidRDefault="00B45AA6" w:rsidP="00B45A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Анцупов</w:t>
      </w:r>
      <w:proofErr w:type="spellEnd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Филимонова Г.С. «Типовая программа по спортивной акробатике – Москва; Советский спорт, 1991. –123 с.</w:t>
      </w:r>
    </w:p>
    <w:p w:rsidR="00B45AA6" w:rsidRPr="00B45AA6" w:rsidRDefault="00B45AA6" w:rsidP="00B45AA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А.В., Преодолей себя. Психологическая подготовка спортсменов к  соревнованиям,2003г</w:t>
      </w:r>
    </w:p>
    <w:p w:rsidR="00B45AA6" w:rsidRPr="00B45AA6" w:rsidRDefault="00B45AA6" w:rsidP="00B45AA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Ашмарин</w:t>
      </w:r>
      <w:proofErr w:type="spellEnd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, Теория и методика физического воспитания М. «Просвещение»1979</w:t>
      </w:r>
    </w:p>
    <w:p w:rsidR="00B45AA6" w:rsidRPr="00B45AA6" w:rsidRDefault="00B45AA6" w:rsidP="00B45AA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A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Болобан</w:t>
      </w:r>
      <w:proofErr w:type="spellEnd"/>
      <w:r w:rsidRPr="00B45AA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В.Н.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Спортивная акробатика: учебное пособие.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Киев: </w:t>
      </w:r>
      <w:proofErr w:type="spellStart"/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Выща</w:t>
      </w:r>
      <w:proofErr w:type="spellEnd"/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школа. Головное изд-во, 1988.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128 с.</w:t>
      </w:r>
    </w:p>
    <w:p w:rsidR="00B45AA6" w:rsidRPr="00B45AA6" w:rsidRDefault="00B45AA6" w:rsidP="00B45A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Викулова А.Д., </w:t>
      </w:r>
      <w:proofErr w:type="spellStart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</w:t>
      </w:r>
      <w:proofErr w:type="spellEnd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«Развитие физических способностей детей» – Ярославль, 1996.</w:t>
      </w:r>
    </w:p>
    <w:p w:rsidR="00B45AA6" w:rsidRPr="00B45AA6" w:rsidRDefault="00B45AA6" w:rsidP="00B45AA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Гимнастика: учебник для вузов /под ред. М.Л. </w:t>
      </w:r>
      <w:proofErr w:type="spellStart"/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Журавина</w:t>
      </w:r>
      <w:proofErr w:type="spellEnd"/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Н.К. Мень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шикова.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М.: Издательский центр «Академия», 2010. - 448 с. (</w:t>
      </w:r>
      <w:proofErr w:type="spellStart"/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проф. образование).</w:t>
      </w:r>
    </w:p>
    <w:p w:rsidR="00B45AA6" w:rsidRPr="00B45AA6" w:rsidRDefault="00B45AA6" w:rsidP="00B45A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A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Готовцев</w:t>
      </w:r>
      <w:proofErr w:type="spellEnd"/>
      <w:r w:rsidRPr="00B45AA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П.И., Дубровский В.И. Спортсменам о восстановлении. </w:t>
      </w:r>
      <w:proofErr w:type="gramStart"/>
      <w:r w:rsidRPr="00B45AA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-М</w:t>
      </w:r>
      <w:proofErr w:type="gramEnd"/>
      <w:r w:rsidRPr="00B45AA6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., 1981.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AA6" w:rsidRPr="00B45AA6" w:rsidRDefault="00B45AA6" w:rsidP="00B45A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В.В. «Физическое воспитание детей в учреждениях дополнительного образования: Акробатика» – Москва; ВЛАДОС, 2003.– 64 с.</w:t>
      </w:r>
    </w:p>
    <w:p w:rsidR="00B45AA6" w:rsidRPr="00B45AA6" w:rsidRDefault="00B45AA6" w:rsidP="00B45AA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 В.П. Спортивная акробатик</w:t>
      </w:r>
      <w:proofErr w:type="gramStart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>а–</w:t>
      </w:r>
      <w:proofErr w:type="gramEnd"/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Москва; Физкультура и спорт 1981. – 127с.</w:t>
      </w:r>
    </w:p>
    <w:p w:rsidR="00B45AA6" w:rsidRPr="00B45AA6" w:rsidRDefault="00B45AA6" w:rsidP="00B45AA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5AA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Курысь</w:t>
      </w:r>
      <w:proofErr w:type="spellEnd"/>
      <w:r w:rsidRPr="00B45AA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В.Н.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Теория и методика обучения прыжкам на дорожке.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 1,2,- Ставрополь, 1994.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405 с.</w:t>
      </w:r>
    </w:p>
    <w:p w:rsidR="00B45AA6" w:rsidRPr="00B45AA6" w:rsidRDefault="00B45AA6" w:rsidP="00B45AA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Матвеев Л.П.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Общая теория спорта и ее прикладные аспекты: учебник для вузов физической культуры. - М.: Советский спорт, 2010. </w:t>
      </w:r>
      <w:r w:rsidRPr="00B4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340 с.</w:t>
      </w:r>
    </w:p>
    <w:p w:rsidR="00B45AA6" w:rsidRPr="00B45AA6" w:rsidRDefault="00B45AA6" w:rsidP="00B45AA6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A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Никитушкин В.Г., </w:t>
      </w:r>
      <w:proofErr w:type="spellStart"/>
      <w:r w:rsidRPr="00B45AA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Квашук</w:t>
      </w:r>
      <w:proofErr w:type="spellEnd"/>
      <w:r w:rsidRPr="00B45AA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П.В., Бауэр В.Г.</w:t>
      </w:r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Организационн</w:t>
      </w:r>
      <w:proofErr w:type="gramStart"/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B45A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методические основы подготовки спортивного резерва: монография. - М.: Советский спорт, 2005. - 232 с.</w:t>
      </w:r>
    </w:p>
    <w:p w:rsidR="00DF7AC8" w:rsidRPr="00DF7AC8" w:rsidRDefault="00375FAD" w:rsidP="00DF7AC8">
      <w:pPr>
        <w:tabs>
          <w:tab w:val="left" w:pos="545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C8"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 ресурсы:</w:t>
      </w:r>
    </w:p>
    <w:tbl>
      <w:tblPr>
        <w:tblW w:w="9645" w:type="dxa"/>
        <w:tblInd w:w="7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E91AAA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hyperlink r:id="rId7" w:anchor="_blank" w:history="1">
              <w:r w:rsidR="00DF7AC8" w:rsidRPr="00DF7AC8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ar-SA"/>
                </w:rPr>
                <w:t>www.minsport.gov.ru</w:t>
              </w:r>
            </w:hyperlink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http://минобрнауки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.р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ф/</w:t>
            </w:r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F04A02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Федерация </w:t>
            </w:r>
            <w:r w:rsidR="00F04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спортивной борьбе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B45AA6" w:rsidP="00DF7AC8">
            <w:pPr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B45AA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http://wrestrus.ru</w:t>
            </w:r>
            <w:r w:rsidR="00F04A0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//</w:t>
            </w:r>
          </w:p>
        </w:tc>
      </w:tr>
    </w:tbl>
    <w:p w:rsidR="00145370" w:rsidRPr="00375FAD" w:rsidRDefault="00145370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B71488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Учебный план по обще</w:t>
            </w:r>
            <w:r w:rsidR="00B71488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программе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B71488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B71488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Методическая часть обще</w:t>
            </w:r>
            <w:r w:rsidR="00B71488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B71488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0257E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DF7AC8" w:rsidP="00025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57E8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0257E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D2644"/>
    <w:multiLevelType w:val="hybridMultilevel"/>
    <w:tmpl w:val="77BE4878"/>
    <w:lvl w:ilvl="0" w:tplc="6E4CB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10">
    <w:nsid w:val="344D289D"/>
    <w:multiLevelType w:val="multilevel"/>
    <w:tmpl w:val="AE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26662A"/>
    <w:multiLevelType w:val="hybridMultilevel"/>
    <w:tmpl w:val="441AE8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268CA"/>
    <w:multiLevelType w:val="hybridMultilevel"/>
    <w:tmpl w:val="3E78FDBC"/>
    <w:lvl w:ilvl="0" w:tplc="A774991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7">
    <w:nsid w:val="52780F94"/>
    <w:multiLevelType w:val="hybridMultilevel"/>
    <w:tmpl w:val="B050A022"/>
    <w:lvl w:ilvl="0" w:tplc="041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8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9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22">
    <w:nsid w:val="69C15FBA"/>
    <w:multiLevelType w:val="hybridMultilevel"/>
    <w:tmpl w:val="032C1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102D6"/>
    <w:multiLevelType w:val="hybridMultilevel"/>
    <w:tmpl w:val="EAEE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25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6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5"/>
  </w:num>
  <w:num w:numId="8">
    <w:abstractNumId w:val="26"/>
  </w:num>
  <w:num w:numId="9">
    <w:abstractNumId w:val="7"/>
  </w:num>
  <w:num w:numId="10">
    <w:abstractNumId w:val="1"/>
  </w:num>
  <w:num w:numId="11">
    <w:abstractNumId w:val="18"/>
  </w:num>
  <w:num w:numId="12">
    <w:abstractNumId w:val="24"/>
  </w:num>
  <w:num w:numId="13">
    <w:abstractNumId w:val="21"/>
  </w:num>
  <w:num w:numId="14">
    <w:abstractNumId w:val="19"/>
  </w:num>
  <w:num w:numId="15">
    <w:abstractNumId w:val="16"/>
  </w:num>
  <w:num w:numId="16">
    <w:abstractNumId w:val="3"/>
  </w:num>
  <w:num w:numId="17">
    <w:abstractNumId w:val="2"/>
  </w:num>
  <w:num w:numId="18">
    <w:abstractNumId w:val="13"/>
  </w:num>
  <w:num w:numId="19">
    <w:abstractNumId w:val="20"/>
  </w:num>
  <w:num w:numId="20">
    <w:abstractNumId w:val="11"/>
  </w:num>
  <w:num w:numId="21">
    <w:abstractNumId w:val="14"/>
  </w:num>
  <w:num w:numId="22">
    <w:abstractNumId w:val="17"/>
  </w:num>
  <w:num w:numId="23">
    <w:abstractNumId w:val="10"/>
  </w:num>
  <w:num w:numId="24">
    <w:abstractNumId w:val="22"/>
  </w:num>
  <w:num w:numId="25">
    <w:abstractNumId w:val="23"/>
  </w:num>
  <w:num w:numId="26">
    <w:abstractNumId w:val="15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0"/>
    <w:rsid w:val="000257E8"/>
    <w:rsid w:val="000C3CF4"/>
    <w:rsid w:val="000F1253"/>
    <w:rsid w:val="00115885"/>
    <w:rsid w:val="0012342F"/>
    <w:rsid w:val="00145370"/>
    <w:rsid w:val="00146E1F"/>
    <w:rsid w:val="002260C0"/>
    <w:rsid w:val="0028327B"/>
    <w:rsid w:val="002D20AA"/>
    <w:rsid w:val="002D3987"/>
    <w:rsid w:val="00314BED"/>
    <w:rsid w:val="00337CA3"/>
    <w:rsid w:val="00370A95"/>
    <w:rsid w:val="00375FAD"/>
    <w:rsid w:val="003B0AB9"/>
    <w:rsid w:val="004543D6"/>
    <w:rsid w:val="004769CB"/>
    <w:rsid w:val="004C1CFE"/>
    <w:rsid w:val="004C5FAB"/>
    <w:rsid w:val="004E5F9A"/>
    <w:rsid w:val="00535BF4"/>
    <w:rsid w:val="005A2680"/>
    <w:rsid w:val="005B207C"/>
    <w:rsid w:val="005C13B7"/>
    <w:rsid w:val="005F1E79"/>
    <w:rsid w:val="0063027A"/>
    <w:rsid w:val="006D5581"/>
    <w:rsid w:val="00712965"/>
    <w:rsid w:val="00723488"/>
    <w:rsid w:val="00773E77"/>
    <w:rsid w:val="00794BA3"/>
    <w:rsid w:val="007B7DD9"/>
    <w:rsid w:val="00876825"/>
    <w:rsid w:val="00893C64"/>
    <w:rsid w:val="009669D3"/>
    <w:rsid w:val="00A60554"/>
    <w:rsid w:val="00B45AA6"/>
    <w:rsid w:val="00B71488"/>
    <w:rsid w:val="00B83E21"/>
    <w:rsid w:val="00B86B8F"/>
    <w:rsid w:val="00C5172E"/>
    <w:rsid w:val="00D30938"/>
    <w:rsid w:val="00DF7AC8"/>
    <w:rsid w:val="00E15AF6"/>
    <w:rsid w:val="00E65C32"/>
    <w:rsid w:val="00E76FBB"/>
    <w:rsid w:val="00E91AAA"/>
    <w:rsid w:val="00F04A02"/>
    <w:rsid w:val="00F227D6"/>
    <w:rsid w:val="00F60FC8"/>
    <w:rsid w:val="00F62391"/>
    <w:rsid w:val="00F849DC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spor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17</Pages>
  <Words>4278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2019-10-28T10:52:00Z</cp:lastPrinted>
  <dcterms:created xsi:type="dcterms:W3CDTF">2018-09-28T07:37:00Z</dcterms:created>
  <dcterms:modified xsi:type="dcterms:W3CDTF">2019-10-29T11:43:00Z</dcterms:modified>
</cp:coreProperties>
</file>